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C4BF" w14:textId="77777777" w:rsidR="00205E39" w:rsidRDefault="00205E39">
      <w:pPr>
        <w:jc w:val="center"/>
      </w:pPr>
      <w:r>
        <w:rPr>
          <w:noProof/>
        </w:rPr>
        <w:pict w14:anchorId="683EC3D3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34.8pt;margin-top:-27.45pt;width:411.75pt;height:87pt;z-index:251657728">
            <v:textbox>
              <w:txbxContent>
                <w:p w14:paraId="4AEB5F13" w14:textId="77777777" w:rsidR="00205E39" w:rsidRDefault="007B4675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>QUESTIONNAIRE ACQUEREUR</w:t>
                  </w:r>
                </w:p>
                <w:p w14:paraId="42AB4B8C" w14:textId="77777777" w:rsidR="00205E39" w:rsidRDefault="007B4675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proofErr w:type="gramStart"/>
                  <w:r>
                    <w:rPr>
                      <w:b/>
                      <w:sz w:val="40"/>
                      <w:szCs w:val="40"/>
                      <w:u w:val="single"/>
                    </w:rPr>
                    <w:t>terrain</w:t>
                  </w:r>
                  <w:proofErr w:type="gramEnd"/>
                </w:p>
              </w:txbxContent>
            </v:textbox>
          </v:shape>
        </w:pict>
      </w:r>
    </w:p>
    <w:p w14:paraId="12DCD8B0" w14:textId="77777777" w:rsidR="00205E39" w:rsidRDefault="00205E39">
      <w:pPr>
        <w:jc w:val="center"/>
      </w:pPr>
    </w:p>
    <w:p w14:paraId="3D7190CF" w14:textId="77777777" w:rsidR="00205E39" w:rsidRDefault="00205E39">
      <w:pPr>
        <w:jc w:val="center"/>
      </w:pPr>
    </w:p>
    <w:p w14:paraId="48CD29DE" w14:textId="77777777" w:rsidR="00205E39" w:rsidRDefault="00205E39">
      <w:pPr>
        <w:jc w:val="center"/>
      </w:pPr>
    </w:p>
    <w:p w14:paraId="01CC0D3B" w14:textId="77777777" w:rsidR="00205E39" w:rsidRDefault="00205E39">
      <w:pPr>
        <w:jc w:val="center"/>
      </w:pPr>
    </w:p>
    <w:p w14:paraId="0C245346" w14:textId="77777777" w:rsidR="00205E39" w:rsidRDefault="00205E39"/>
    <w:p w14:paraId="689B58CE" w14:textId="77777777" w:rsidR="00205E39" w:rsidRDefault="007B4675">
      <w:r>
        <w:t>Pourquoi ce questionnaire ?</w:t>
      </w:r>
    </w:p>
    <w:p w14:paraId="2AAAC665" w14:textId="77777777" w:rsidR="00205E39" w:rsidRDefault="007B4675">
      <w:r>
        <w:t>L'objet de ce document est de nous permettre de préparer au mieux l'acte de vente afin qu'il</w:t>
      </w:r>
    </w:p>
    <w:p w14:paraId="7489ED00" w14:textId="77777777" w:rsidR="00205E39" w:rsidRDefault="007B4675">
      <w:proofErr w:type="gramStart"/>
      <w:r>
        <w:t>corresponde</w:t>
      </w:r>
      <w:proofErr w:type="gramEnd"/>
      <w:r>
        <w:t xml:space="preserve"> exactement aux accords intervenus avec votre vendeur.</w:t>
      </w:r>
    </w:p>
    <w:p w14:paraId="6A5610CF" w14:textId="77777777" w:rsidR="00205E39" w:rsidRDefault="007B4675">
      <w:r>
        <w:t>Il nous permet également de vous conseiller et de vous assister utilement sur les modalités</w:t>
      </w:r>
    </w:p>
    <w:p w14:paraId="02CFC020" w14:textId="77777777" w:rsidR="00205E39" w:rsidRDefault="007B4675">
      <w:proofErr w:type="gramStart"/>
      <w:r>
        <w:t>juridiques</w:t>
      </w:r>
      <w:proofErr w:type="gramEnd"/>
      <w:r>
        <w:t xml:space="preserve"> de votre acquisition et la compatibilité du bien que vous souhaitez acheter avec</w:t>
      </w:r>
    </w:p>
    <w:p w14:paraId="770A46D1" w14:textId="77777777" w:rsidR="00205E39" w:rsidRDefault="007B4675">
      <w:proofErr w:type="gramStart"/>
      <w:r>
        <w:t>vos</w:t>
      </w:r>
      <w:proofErr w:type="gramEnd"/>
      <w:r>
        <w:t xml:space="preserve"> pr</w:t>
      </w:r>
      <w:r>
        <w:t>ojets.</w:t>
      </w:r>
    </w:p>
    <w:p w14:paraId="604BACCC" w14:textId="77777777" w:rsidR="00205E39" w:rsidRDefault="007B4675">
      <w:r>
        <w:t xml:space="preserve">Nous vous remercions de nous le retourner </w:t>
      </w:r>
      <w:proofErr w:type="gramStart"/>
      <w:r>
        <w:t>complété</w:t>
      </w:r>
      <w:proofErr w:type="gramEnd"/>
      <w:r>
        <w:t xml:space="preserve"> lors de l'ouverture du dossier. </w:t>
      </w:r>
    </w:p>
    <w:p w14:paraId="5230FC07" w14:textId="77777777" w:rsidR="00205E39" w:rsidRDefault="00205E39"/>
    <w:p w14:paraId="3C41844A" w14:textId="77777777" w:rsidR="00205E39" w:rsidRDefault="007B4675">
      <w:r>
        <w:t xml:space="preserve">Répondre à OUI ou NON en entourant la bonne réponse </w:t>
      </w:r>
    </w:p>
    <w:p w14:paraId="387CEC5E" w14:textId="77777777" w:rsidR="00205E39" w:rsidRDefault="00205E39"/>
    <w:p w14:paraId="2B8491B0" w14:textId="77777777" w:rsidR="00205E39" w:rsidRDefault="00205E39"/>
    <w:p w14:paraId="17D5E7FA" w14:textId="77777777" w:rsidR="00205E39" w:rsidRDefault="007B4675">
      <w:pPr>
        <w:jc w:val="center"/>
        <w:rPr>
          <w:b/>
          <w:u w:val="single"/>
        </w:rPr>
      </w:pPr>
      <w:r>
        <w:rPr>
          <w:b/>
          <w:u w:val="single"/>
        </w:rPr>
        <w:t>- VOTRE SITUATION PERSONNELLE –</w:t>
      </w:r>
    </w:p>
    <w:p w14:paraId="04312FE6" w14:textId="77777777" w:rsidR="00205E39" w:rsidRDefault="00205E39">
      <w:pPr>
        <w:jc w:val="center"/>
        <w:rPr>
          <w:u w:val="single"/>
        </w:rPr>
      </w:pPr>
    </w:p>
    <w:p w14:paraId="6E07485E" w14:textId="77777777" w:rsidR="00205E39" w:rsidRDefault="007B4675">
      <w:r>
        <w:t>Pour les personnes mariées, merci de préciser le pays du lieu du premier dom</w:t>
      </w:r>
      <w:r>
        <w:t>icile conjugal après le mariage : …………………………………………………………………………………………………….</w:t>
      </w:r>
    </w:p>
    <w:p w14:paraId="287038BC" w14:textId="77777777" w:rsidR="00205E39" w:rsidRDefault="00205E39"/>
    <w:p w14:paraId="743D3E10" w14:textId="77777777" w:rsidR="00205E39" w:rsidRDefault="007B4675">
      <w:proofErr w:type="spellStart"/>
      <w:r>
        <w:t>Êtes vous</w:t>
      </w:r>
      <w:proofErr w:type="spellEnd"/>
      <w:r>
        <w:t xml:space="preserve"> commerçant, artisan ou dirigeant de société ?</w:t>
      </w:r>
      <w:r>
        <w:tab/>
        <w:t>OUI / NON</w:t>
      </w:r>
    </w:p>
    <w:p w14:paraId="6C82EDBC" w14:textId="77777777" w:rsidR="00205E39" w:rsidRDefault="007B4675">
      <w:pPr>
        <w:rPr>
          <w:i/>
        </w:rPr>
      </w:pPr>
      <w:r>
        <w:rPr>
          <w:i/>
        </w:rPr>
        <w:t>Si oui, merci de joindre un justificatif de votre immatriculation au RCS.</w:t>
      </w:r>
    </w:p>
    <w:p w14:paraId="75E7444C" w14:textId="77777777" w:rsidR="00205E39" w:rsidRDefault="00205E39"/>
    <w:p w14:paraId="44341351" w14:textId="77777777" w:rsidR="00205E39" w:rsidRDefault="007B4675">
      <w:proofErr w:type="spellStart"/>
      <w:r>
        <w:t>Êtes vous</w:t>
      </w:r>
      <w:proofErr w:type="spellEnd"/>
      <w:r>
        <w:t xml:space="preserve"> en état de redressement judiciaire, liquidation des biens ?</w:t>
      </w:r>
      <w:r>
        <w:tab/>
        <w:t>OUI / NON</w:t>
      </w:r>
    </w:p>
    <w:p w14:paraId="1CD5E012" w14:textId="77777777" w:rsidR="00205E39" w:rsidRDefault="00205E39"/>
    <w:p w14:paraId="5401DD9E" w14:textId="77777777" w:rsidR="00205E39" w:rsidRDefault="007B4675">
      <w:r>
        <w:t>Avez-vous saisi la commission de surendettement des particuliers ?</w:t>
      </w:r>
      <w:r>
        <w:tab/>
        <w:t>OUI / NON</w:t>
      </w:r>
    </w:p>
    <w:p w14:paraId="669FD063" w14:textId="77777777" w:rsidR="00205E39" w:rsidRDefault="00205E39"/>
    <w:p w14:paraId="1C0A4593" w14:textId="77777777" w:rsidR="00205E39" w:rsidRDefault="007B4675">
      <w:pPr>
        <w:jc w:val="center"/>
        <w:rPr>
          <w:b/>
          <w:u w:val="single"/>
        </w:rPr>
      </w:pPr>
      <w:r>
        <w:rPr>
          <w:b/>
          <w:u w:val="single"/>
        </w:rPr>
        <w:t>- LES MODALITÉS JURIDIQUES DE VOTRE ACQUISITION –</w:t>
      </w:r>
    </w:p>
    <w:p w14:paraId="511BE98D" w14:textId="77777777" w:rsidR="00205E39" w:rsidRDefault="00205E39">
      <w:pPr>
        <w:jc w:val="center"/>
      </w:pPr>
    </w:p>
    <w:p w14:paraId="36DB9533" w14:textId="77777777" w:rsidR="00205E39" w:rsidRDefault="00205E39">
      <w:pPr>
        <w:jc w:val="center"/>
      </w:pPr>
    </w:p>
    <w:p w14:paraId="20F78A3D" w14:textId="77777777" w:rsidR="00205E39" w:rsidRDefault="007B4675">
      <w:r>
        <w:t>Réalisez-vous l'acquisition en votre nom prop</w:t>
      </w:r>
      <w:r>
        <w:t>re ? OUI / NON</w:t>
      </w:r>
    </w:p>
    <w:p w14:paraId="537F0F4A" w14:textId="77777777" w:rsidR="00205E39" w:rsidRDefault="00205E39"/>
    <w:p w14:paraId="4C7A6E83" w14:textId="77777777" w:rsidR="00205E39" w:rsidRDefault="007B4675">
      <w:r>
        <w:t>Souhaitez-vous faire l'acquisition par le biais d'une société ? OUI / NON</w:t>
      </w:r>
    </w:p>
    <w:p w14:paraId="0FEE6F42" w14:textId="77777777" w:rsidR="00205E39" w:rsidRDefault="00205E39"/>
    <w:p w14:paraId="492EFE62" w14:textId="77777777" w:rsidR="00205E39" w:rsidRDefault="00205E39"/>
    <w:p w14:paraId="2AE1D36A" w14:textId="77777777" w:rsidR="00205E39" w:rsidRDefault="007B4675">
      <w:r>
        <w:t>Faites-vous le présent achat dans le but de revendre ? OUI / NON</w:t>
      </w:r>
    </w:p>
    <w:p w14:paraId="34784CDF" w14:textId="77777777" w:rsidR="00205E39" w:rsidRDefault="00205E39"/>
    <w:p w14:paraId="0629C5CE" w14:textId="77777777" w:rsidR="00205E39" w:rsidRDefault="00205E39"/>
    <w:p w14:paraId="0B962B8F" w14:textId="77777777" w:rsidR="00205E39" w:rsidRDefault="007B4675">
      <w:pPr>
        <w:jc w:val="center"/>
        <w:rPr>
          <w:b/>
          <w:u w:val="single"/>
        </w:rPr>
      </w:pPr>
      <w:r>
        <w:rPr>
          <w:b/>
          <w:u w:val="single"/>
        </w:rPr>
        <w:t>- VOTRE FINANCEMENT –</w:t>
      </w:r>
    </w:p>
    <w:p w14:paraId="1B11B783" w14:textId="77777777" w:rsidR="00205E39" w:rsidRDefault="00205E39">
      <w:pPr>
        <w:jc w:val="center"/>
        <w:rPr>
          <w:b/>
          <w:u w:val="single"/>
        </w:rPr>
      </w:pPr>
    </w:p>
    <w:p w14:paraId="11B9D6AA" w14:textId="77777777" w:rsidR="00205E39" w:rsidRDefault="007B4675">
      <w:r>
        <w:t>Souscrivez-vous un « prêt relais » dans l'attente de la vente d'un autre b</w:t>
      </w:r>
      <w:r>
        <w:t xml:space="preserve">ien ? OUI / NON </w:t>
      </w:r>
    </w:p>
    <w:p w14:paraId="216CE278" w14:textId="77777777" w:rsidR="00205E39" w:rsidRDefault="007B4675">
      <w:r>
        <w:t>Merci de nous adresser votre acte d'achat.</w:t>
      </w:r>
    </w:p>
    <w:p w14:paraId="6938DD99" w14:textId="77777777" w:rsidR="00205E39" w:rsidRDefault="00205E39"/>
    <w:p w14:paraId="459A25C7" w14:textId="77777777" w:rsidR="00205E39" w:rsidRDefault="007B4675">
      <w:r>
        <w:t>Si vous êtes mariés, l'un d'entre vous utilise-t-il des fonds personnels ?</w:t>
      </w:r>
      <w:r>
        <w:tab/>
        <w:t>OUI / NON</w:t>
      </w:r>
    </w:p>
    <w:p w14:paraId="45A80C0C" w14:textId="77777777" w:rsidR="00205E39" w:rsidRDefault="007B4675">
      <w:pPr>
        <w:rPr>
          <w:i/>
        </w:rPr>
      </w:pPr>
      <w:r>
        <w:rPr>
          <w:i/>
        </w:rPr>
        <w:t>Ces fonds peuvent provenir d'une donation, d'une succession, d'économies dont il disposait avant le mariage, d</w:t>
      </w:r>
      <w:r>
        <w:rPr>
          <w:i/>
        </w:rPr>
        <w:t>'un bien personnel.</w:t>
      </w:r>
    </w:p>
    <w:p w14:paraId="5AE31082" w14:textId="77777777" w:rsidR="00205E39" w:rsidRDefault="007B4675">
      <w:r>
        <w:t>Quelles sont les proportions d'acquisition ?........................................................................................</w:t>
      </w:r>
    </w:p>
    <w:p w14:paraId="53FD377F" w14:textId="77777777" w:rsidR="00205E39" w:rsidRDefault="007B4675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ex</w:t>
      </w:r>
      <w:proofErr w:type="gramEnd"/>
      <w:r>
        <w:rPr>
          <w:i/>
        </w:rPr>
        <w:t xml:space="preserve"> : Mr 50% - Mme 50%)</w:t>
      </w:r>
    </w:p>
    <w:p w14:paraId="3446EF09" w14:textId="77777777" w:rsidR="00205E39" w:rsidRDefault="00205E39"/>
    <w:p w14:paraId="204CF554" w14:textId="77777777" w:rsidR="00205E39" w:rsidRDefault="007B4675">
      <w:pPr>
        <w:jc w:val="center"/>
        <w:rPr>
          <w:b/>
          <w:u w:val="single"/>
        </w:rPr>
      </w:pPr>
      <w:r>
        <w:rPr>
          <w:b/>
          <w:u w:val="single"/>
        </w:rPr>
        <w:t>- VOS PROJETS –</w:t>
      </w:r>
    </w:p>
    <w:p w14:paraId="436C4ED0" w14:textId="77777777" w:rsidR="00205E39" w:rsidRDefault="00205E39">
      <w:pPr>
        <w:jc w:val="center"/>
        <w:rPr>
          <w:b/>
          <w:u w:val="single"/>
        </w:rPr>
      </w:pPr>
    </w:p>
    <w:p w14:paraId="2D185D5A" w14:textId="77777777" w:rsidR="00205E39" w:rsidRDefault="007B4675">
      <w:r>
        <w:t>A quel usage est destiné le bien ?</w:t>
      </w:r>
      <w:r>
        <w:tab/>
        <w:t>Usage privé / Usage profes</w:t>
      </w:r>
      <w:r>
        <w:t xml:space="preserve">sionnel / Usage mixte </w:t>
      </w:r>
    </w:p>
    <w:p w14:paraId="1AC20CBB" w14:textId="77777777" w:rsidR="00205E39" w:rsidRDefault="00205E39"/>
    <w:p w14:paraId="216F1CE8" w14:textId="77777777" w:rsidR="00205E39" w:rsidRDefault="007B4675">
      <w:r>
        <w:t xml:space="preserve">Décrivez-nous votre projet (superficie maximale, nombre de niveaux...) </w:t>
      </w:r>
    </w:p>
    <w:p w14:paraId="3EB4A1E2" w14:textId="77777777" w:rsidR="00205E39" w:rsidRDefault="00205E39"/>
    <w:p w14:paraId="32B33E62" w14:textId="77777777" w:rsidR="00205E39" w:rsidRDefault="00205E39"/>
    <w:p w14:paraId="216D02EE" w14:textId="77777777" w:rsidR="00205E39" w:rsidRDefault="007B4675">
      <w:r>
        <w:t>Dans le cas d'un usage professionnel, merci de préciser le type d'activité que vous souhaitez</w:t>
      </w:r>
    </w:p>
    <w:p w14:paraId="6E162951" w14:textId="77777777" w:rsidR="00205E39" w:rsidRDefault="007B4675">
      <w:proofErr w:type="gramStart"/>
      <w:r>
        <w:t>réaliser:</w:t>
      </w:r>
      <w:proofErr w:type="gramEnd"/>
      <w:r>
        <w:t xml:space="preserve"> ………………………………………………………………………………………………………</w:t>
      </w:r>
    </w:p>
    <w:p w14:paraId="633C05DB" w14:textId="77777777" w:rsidR="00205E39" w:rsidRDefault="00205E39"/>
    <w:p w14:paraId="10B97F19" w14:textId="77777777" w:rsidR="00205E39" w:rsidRDefault="007B4675">
      <w:r>
        <w:t>Recevrez-vous de la clientèle ?</w:t>
      </w:r>
      <w:r>
        <w:tab/>
        <w:t>OUI /NON</w:t>
      </w:r>
    </w:p>
    <w:p w14:paraId="374DA212" w14:textId="77777777" w:rsidR="00205E39" w:rsidRDefault="00205E39"/>
    <w:p w14:paraId="384F6B06" w14:textId="77777777" w:rsidR="00205E39" w:rsidRDefault="007B4675">
      <w:r>
        <w:t xml:space="preserve">Quelle autorisation administrative allez-vous solliciter : </w:t>
      </w:r>
    </w:p>
    <w:p w14:paraId="59C9A0E4" w14:textId="77777777" w:rsidR="00205E39" w:rsidRDefault="007B4675">
      <w:r>
        <w:t>Déclaration préalable ?</w:t>
      </w:r>
    </w:p>
    <w:p w14:paraId="272E3142" w14:textId="77777777" w:rsidR="00205E39" w:rsidRDefault="007B4675">
      <w:r>
        <w:t>Permis de démolir ?</w:t>
      </w:r>
    </w:p>
    <w:p w14:paraId="32247011" w14:textId="77777777" w:rsidR="00205E39" w:rsidRDefault="007B4675">
      <w:r>
        <w:t>Permis de construire ?</w:t>
      </w:r>
    </w:p>
    <w:p w14:paraId="3AEC13C5" w14:textId="77777777" w:rsidR="00205E39" w:rsidRDefault="00205E39">
      <w:pPr>
        <w:rPr>
          <w:b/>
          <w:u w:val="single"/>
        </w:rPr>
      </w:pPr>
    </w:p>
    <w:p w14:paraId="0DBF2D02" w14:textId="77777777" w:rsidR="00205E39" w:rsidRDefault="007B4675">
      <w:pPr>
        <w:jc w:val="center"/>
        <w:rPr>
          <w:b/>
          <w:u w:val="single"/>
        </w:rPr>
      </w:pPr>
      <w:r>
        <w:rPr>
          <w:b/>
          <w:u w:val="single"/>
        </w:rPr>
        <w:t>- AVANTAGE FISCAL –</w:t>
      </w:r>
    </w:p>
    <w:p w14:paraId="7A2E614B" w14:textId="77777777" w:rsidR="00205E39" w:rsidRDefault="00205E39">
      <w:pPr>
        <w:jc w:val="center"/>
        <w:rPr>
          <w:b/>
          <w:u w:val="single"/>
        </w:rPr>
      </w:pPr>
    </w:p>
    <w:p w14:paraId="60576398" w14:textId="77777777" w:rsidR="00205E39" w:rsidRDefault="007B4675">
      <w:r>
        <w:t>Le bien doit-il faire l'objet d'un engagement de construction lié à un avantage fiscal ? OUI / NON</w:t>
      </w:r>
    </w:p>
    <w:p w14:paraId="1394A70C" w14:textId="77777777" w:rsidR="00205E39" w:rsidRDefault="00205E39"/>
    <w:p w14:paraId="48D92F41" w14:textId="77777777" w:rsidR="00205E39" w:rsidRDefault="007B4675">
      <w:r>
        <w:t>Le bien doit-il faire l'objet d'un engagement de revente lié à un a</w:t>
      </w:r>
      <w:r>
        <w:t>vantage fiscal ? OUI / NON</w:t>
      </w:r>
    </w:p>
    <w:p w14:paraId="4EF6BDC9" w14:textId="77777777" w:rsidR="00205E39" w:rsidRDefault="00205E39"/>
    <w:p w14:paraId="6ADB9472" w14:textId="77777777" w:rsidR="00205E39" w:rsidRDefault="007B4675">
      <w:r>
        <w:t>Allez-vous souscrire à un régime fiscal particulier pour ce bien (loi Girardin...) ? OUI / NON Si oui, lequel …………………………………………………………………………………………………………...</w:t>
      </w:r>
    </w:p>
    <w:p w14:paraId="04DABDBF" w14:textId="77777777" w:rsidR="00205E39" w:rsidRDefault="00205E39"/>
    <w:p w14:paraId="56AE0441" w14:textId="77777777" w:rsidR="00205E39" w:rsidRDefault="007B4675">
      <w:r>
        <w:t>Souhaitez-vous bénéficier d'un mécanisme de récupération de la TVA lors d</w:t>
      </w:r>
      <w:r>
        <w:t xml:space="preserve">e l'achat du bien ? </w:t>
      </w:r>
    </w:p>
    <w:p w14:paraId="6CE61078" w14:textId="77777777" w:rsidR="00205E39" w:rsidRDefault="007B4675">
      <w:r>
        <w:t>OUI / NON</w:t>
      </w:r>
    </w:p>
    <w:p w14:paraId="5112CA26" w14:textId="77777777" w:rsidR="00205E39" w:rsidRDefault="00205E39"/>
    <w:p w14:paraId="58E1E5B3" w14:textId="77777777" w:rsidR="00205E39" w:rsidRDefault="007B4675">
      <w:r>
        <w:t>Remployez-vous des fonds dans le cadre d'une cession ayant bénéficié d'une exonération de plus-value ? OUI / NON</w:t>
      </w:r>
    </w:p>
    <w:p w14:paraId="6D35F252" w14:textId="77777777" w:rsidR="00205E39" w:rsidRDefault="00205E39">
      <w:pPr>
        <w:rPr>
          <w:b/>
          <w:u w:val="single"/>
        </w:rPr>
      </w:pPr>
    </w:p>
    <w:p w14:paraId="499E1C04" w14:textId="77777777" w:rsidR="00205E39" w:rsidRDefault="007B4675">
      <w:pPr>
        <w:jc w:val="center"/>
        <w:rPr>
          <w:b/>
          <w:u w:val="single"/>
        </w:rPr>
      </w:pPr>
      <w:r>
        <w:rPr>
          <w:b/>
          <w:u w:val="single"/>
        </w:rPr>
        <w:t>- OBSERVATIONS PARTICULIERES –</w:t>
      </w:r>
    </w:p>
    <w:p w14:paraId="51A59267" w14:textId="77777777" w:rsidR="00205E39" w:rsidRDefault="00205E39">
      <w:pPr>
        <w:jc w:val="center"/>
      </w:pPr>
    </w:p>
    <w:p w14:paraId="57EE6829" w14:textId="77777777" w:rsidR="00205E39" w:rsidRDefault="007B4675">
      <w:r>
        <w:t>Indiquez-nous les précisions qui vous apparaissent importantes pour l'acquisition de votre bien</w:t>
      </w:r>
    </w:p>
    <w:p w14:paraId="701ED890" w14:textId="77777777" w:rsidR="00205E39" w:rsidRDefault="00205E39"/>
    <w:p w14:paraId="6A670D30" w14:textId="77777777" w:rsidR="00205E39" w:rsidRDefault="007B467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…………………………………..</w:t>
      </w:r>
    </w:p>
    <w:p w14:paraId="0E71D477" w14:textId="77777777" w:rsidR="00205E39" w:rsidRDefault="00205E39"/>
    <w:p w14:paraId="3FF08D88" w14:textId="77777777" w:rsidR="00205E39" w:rsidRDefault="00205E39"/>
    <w:p w14:paraId="0A726C02" w14:textId="77777777" w:rsidR="00205E39" w:rsidRDefault="00205E39"/>
    <w:p w14:paraId="62A634C8" w14:textId="77777777" w:rsidR="00205E39" w:rsidRDefault="007B4675">
      <w:r>
        <w:t>NOM – Prénoms 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D43D55E" w14:textId="77777777" w:rsidR="00205E39" w:rsidRDefault="00205E39"/>
    <w:p w14:paraId="4E5D4287" w14:textId="77777777" w:rsidR="00205E39" w:rsidRDefault="007B4675">
      <w:r>
        <w:t>Fait à</w:t>
      </w:r>
      <w:proofErr w:type="gramStart"/>
      <w:r>
        <w:t xml:space="preserve"> :…</w:t>
      </w:r>
      <w:proofErr w:type="gramEnd"/>
      <w:r>
        <w:t>…………………………………………………le…………………………………………………</w:t>
      </w:r>
    </w:p>
    <w:p w14:paraId="6ACE048A" w14:textId="77777777" w:rsidR="00205E39" w:rsidRDefault="00205E39"/>
    <w:p w14:paraId="7C91179E" w14:textId="77777777" w:rsidR="00205E39" w:rsidRDefault="007B4675">
      <w:r>
        <w:t>Signature</w:t>
      </w:r>
    </w:p>
    <w:p w14:paraId="65440168" w14:textId="77777777" w:rsidR="00205E39" w:rsidRDefault="00205E39"/>
    <w:p w14:paraId="7CF6DA1B" w14:textId="77777777" w:rsidR="00205E39" w:rsidRDefault="00205E39"/>
    <w:p w14:paraId="251A2A28" w14:textId="77777777" w:rsidR="00205E39" w:rsidRDefault="00205E39"/>
    <w:p w14:paraId="77D00D2E" w14:textId="77777777" w:rsidR="00205E39" w:rsidRDefault="00205E39"/>
    <w:p w14:paraId="039696F3" w14:textId="77777777" w:rsidR="00205E39" w:rsidRDefault="00205E39"/>
    <w:p w14:paraId="432997DB" w14:textId="77777777" w:rsidR="00205E39" w:rsidRDefault="007B467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MENTION LEGALE D'INFORMATION : </w:t>
      </w:r>
    </w:p>
    <w:p w14:paraId="2DB39383" w14:textId="77777777" w:rsidR="00205E39" w:rsidRDefault="007B4675">
      <w:pPr>
        <w:shd w:val="clear" w:color="auto" w:fill="FFFFFF"/>
        <w:spacing w:after="165"/>
        <w:rPr>
          <w:rFonts w:eastAsia="Carlito Regular" w:cs="Arial"/>
          <w:i/>
          <w:sz w:val="18"/>
          <w:szCs w:val="18"/>
          <w:shd w:val="clear" w:color="auto" w:fill="FFFFFF"/>
        </w:rPr>
      </w:pPr>
      <w:r>
        <w:rPr>
          <w:rFonts w:eastAsia="Carlito Regular" w:cs="Arial"/>
          <w:i/>
          <w:sz w:val="18"/>
          <w:szCs w:val="18"/>
          <w:shd w:val="clear" w:color="auto" w:fill="FFFFFF"/>
        </w:rPr>
        <w:t>L'office notarial est le responsable des traitements de données de ses clients dont la finalité c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 xml:space="preserve">orrespond à l'accomplissement de ses activités notariales, notamment de formalités </w:t>
      </w:r>
      <w:proofErr w:type="gramStart"/>
      <w:r>
        <w:rPr>
          <w:rFonts w:eastAsia="Carlito Regular" w:cs="Arial"/>
          <w:i/>
          <w:sz w:val="18"/>
          <w:szCs w:val="18"/>
          <w:shd w:val="clear" w:color="auto" w:fill="FFFFFF"/>
        </w:rPr>
        <w:t>d'actes .La</w:t>
      </w:r>
      <w:proofErr w:type="gramEnd"/>
      <w:r>
        <w:rPr>
          <w:rFonts w:eastAsia="Carlito Regular" w:cs="Arial"/>
          <w:i/>
          <w:sz w:val="18"/>
          <w:szCs w:val="18"/>
          <w:shd w:val="clear" w:color="auto" w:fill="FFFFFF"/>
        </w:rPr>
        <w:t xml:space="preserve"> communication des données est obligatoire pour permettre au notaire d'accomplir ses diligences. Les données à caractère personnel recueillies sont traitées dans 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>le strict respect du secret professionnel et ne sont pas transférées à des tiers autres que les partenaires habilités de l'office notarial et ceux concourant à l'établissement de statistiques d'intérêt général. Conformément au Règlement Général sur la Prot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 xml:space="preserve">ection des Données à caractère personnel entré en vigueur le 25 mai 2018 et à la loi du 6 janvier 1978 modifiée, vous disposez d'un des droits d’accès, de rectification, d’effacement et de portabilité, des données personnelles vous concernant. Vous pouvez 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 xml:space="preserve">également obtenir la limitation du traitement de vos données ou vous opposer à leurs traitements pour un motif légitime. Vous pouvez exercer vos droits à l’adresse suivante </w:t>
      </w:r>
      <w:r>
        <w:rPr>
          <w:i/>
          <w:sz w:val="18"/>
          <w:szCs w:val="18"/>
        </w:rPr>
        <w:t xml:space="preserve">notaires@datavigiprotection.fr 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>ou un courrier à l’adresse postale de l’Office notar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>ial de Maître BRISSOS, 18 Rue de l’Abreuvoir, 92380 GARCHES, qui vous communiquera toute information à cette fin.</w:t>
      </w:r>
    </w:p>
    <w:p w14:paraId="5D2ED218" w14:textId="77777777" w:rsidR="00205E39" w:rsidRDefault="00205E39"/>
    <w:sectPr w:rsidR="00205E39" w:rsidSect="00205E39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RECADRERMARGES" w:val="O"/>
    <w:docVar w:name="TemplateDirectory" w:val="C:\Users\util01\AppData\Local\GenApi\RedactionActes\Plugins\Bible\Styles\"/>
    <w:docVar w:name="TRACE" w:val="O"/>
  </w:docVars>
  <w:rsids>
    <w:rsidRoot w:val="00205E39"/>
    <w:rsid w:val="00205E39"/>
    <w:rsid w:val="007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4F7131"/>
  <w15:docId w15:val="{740FD636-4FD4-452F-8025-C06DA8B9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40A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40A06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3864</Characters>
  <Application>Microsoft Office Word</Application>
  <DocSecurity>0</DocSecurity>
  <Lines>32</Lines>
  <Paragraphs>9</Paragraphs>
  <ScaleCrop>false</ScaleCrop>
  <Company>GENAPI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Nesrine AYADI</cp:lastModifiedBy>
  <cp:revision>2</cp:revision>
  <cp:lastPrinted>2021-05-25T09:35:00Z</cp:lastPrinted>
  <dcterms:created xsi:type="dcterms:W3CDTF">2021-09-21T12:54:00Z</dcterms:created>
  <dcterms:modified xsi:type="dcterms:W3CDTF">2021-09-21T12:54:00Z</dcterms:modified>
</cp:coreProperties>
</file>