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BC" w:rsidRDefault="000B0FC4">
      <w:pPr>
        <w:jc w:val="center"/>
        <w:rPr>
          <w:rFonts w:cs="Calibri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771775" cy="25050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5BC" w:rsidRDefault="000B0FC4">
      <w:pPr>
        <w:jc w:val="center"/>
        <w:rPr>
          <w:rFonts w:cs="Calibri"/>
          <w:b/>
          <w:sz w:val="32"/>
          <w:szCs w:val="32"/>
          <w:u w:val="single"/>
        </w:rPr>
      </w:pPr>
      <w:r>
        <w:rPr>
          <w:rFonts w:cs="Calibri"/>
          <w:b/>
          <w:sz w:val="32"/>
          <w:szCs w:val="32"/>
          <w:u w:val="single"/>
        </w:rPr>
        <w:t>LISTE INDICATIVE DES PIECES ET INFORMATIONS A TRANSMETTRE POUR UNE  DONATION ENTRE EPOUX</w:t>
      </w:r>
    </w:p>
    <w:p w:rsidR="009B35BC" w:rsidRDefault="009B35BC">
      <w:pPr>
        <w:rPr>
          <w:rFonts w:cs="Calibri"/>
          <w:sz w:val="28"/>
          <w:szCs w:val="28"/>
        </w:rPr>
      </w:pPr>
    </w:p>
    <w:p w:rsidR="009B35BC" w:rsidRDefault="000B0FC4">
      <w:pPr>
        <w:rPr>
          <w:rFonts w:cs="Calibri"/>
          <w:sz w:val="28"/>
          <w:szCs w:val="28"/>
          <w:u w:val="single"/>
        </w:rPr>
      </w:pPr>
      <w:r>
        <w:rPr>
          <w:rFonts w:cs="Calibri"/>
          <w:sz w:val="28"/>
          <w:szCs w:val="28"/>
          <w:u w:val="single"/>
        </w:rPr>
        <w:t xml:space="preserve">Concernant chacun des époux: </w:t>
      </w:r>
    </w:p>
    <w:p w:rsidR="009B35BC" w:rsidRDefault="000B0FC4">
      <w:pPr>
        <w:numPr>
          <w:ilvl w:val="0"/>
          <w:numId w:val="2"/>
        </w:numPr>
        <w:spacing w:before="24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Extrait d'acte de naissance de moins de 3 mois.</w:t>
      </w:r>
    </w:p>
    <w:p w:rsidR="009B35BC" w:rsidRDefault="000B0FC4">
      <w:pPr>
        <w:numPr>
          <w:ilvl w:val="0"/>
          <w:numId w:val="2"/>
        </w:numPr>
        <w:spacing w:before="24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Copie recto/verso de la pièce d'identité.</w:t>
      </w:r>
    </w:p>
    <w:p w:rsidR="009B35BC" w:rsidRDefault="000B0FC4">
      <w:pPr>
        <w:numPr>
          <w:ilvl w:val="0"/>
          <w:numId w:val="2"/>
        </w:numPr>
        <w:spacing w:before="24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Questionnaire d'état-civil dûment complété (au verso).</w:t>
      </w:r>
    </w:p>
    <w:p w:rsidR="009B35BC" w:rsidRDefault="000B0FC4">
      <w:pPr>
        <w:numPr>
          <w:ilvl w:val="0"/>
          <w:numId w:val="2"/>
        </w:numPr>
        <w:spacing w:before="24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Si l'un des époux est étranger : Traduction en français de son extrait d'acte de naissance par un traducteur assermenté.</w:t>
      </w:r>
    </w:p>
    <w:p w:rsidR="009B35BC" w:rsidRDefault="000B0FC4">
      <w:pPr>
        <w:numPr>
          <w:ilvl w:val="0"/>
          <w:numId w:val="2"/>
        </w:numPr>
        <w:spacing w:before="24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Votre Relevé d'Identité Bancaire signé (pour la restitution du trop-perçu éventu</w:t>
      </w:r>
      <w:r>
        <w:rPr>
          <w:rFonts w:cs="Calibri"/>
          <w:sz w:val="28"/>
          <w:szCs w:val="28"/>
        </w:rPr>
        <w:t>el à la clôture du dossier).</w:t>
      </w:r>
    </w:p>
    <w:p w:rsidR="009B35BC" w:rsidRDefault="009B35BC">
      <w:pPr>
        <w:spacing w:before="240"/>
        <w:ind w:left="720"/>
        <w:rPr>
          <w:rFonts w:cs="Calibri"/>
          <w:sz w:val="28"/>
          <w:szCs w:val="28"/>
        </w:rPr>
      </w:pPr>
    </w:p>
    <w:p w:rsidR="009B35BC" w:rsidRDefault="000B0FC4">
      <w:pPr>
        <w:spacing w:before="240"/>
        <w:rPr>
          <w:rFonts w:cs="Calibri"/>
          <w:sz w:val="28"/>
          <w:szCs w:val="28"/>
          <w:u w:val="single"/>
        </w:rPr>
      </w:pPr>
      <w:r>
        <w:rPr>
          <w:rFonts w:cs="Calibri"/>
          <w:sz w:val="28"/>
          <w:szCs w:val="28"/>
          <w:u w:val="single"/>
        </w:rPr>
        <w:t xml:space="preserve">Concernant votre mariage: </w:t>
      </w:r>
    </w:p>
    <w:p w:rsidR="009B35BC" w:rsidRDefault="000B0FC4">
      <w:pPr>
        <w:numPr>
          <w:ilvl w:val="0"/>
          <w:numId w:val="3"/>
        </w:numPr>
        <w:spacing w:before="24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Extrait d'acte de mariage de moins de 3 mois.</w:t>
      </w:r>
    </w:p>
    <w:p w:rsidR="009B35BC" w:rsidRDefault="000B0FC4">
      <w:pPr>
        <w:numPr>
          <w:ilvl w:val="0"/>
          <w:numId w:val="3"/>
        </w:numPr>
        <w:spacing w:before="24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Copie de votre livret de famille.</w:t>
      </w:r>
    </w:p>
    <w:p w:rsidR="009B35BC" w:rsidRDefault="000B0FC4">
      <w:pPr>
        <w:numPr>
          <w:ilvl w:val="0"/>
          <w:numId w:val="3"/>
        </w:numPr>
        <w:spacing w:before="24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 cas échéant, copie de votre contrat de mariage.</w:t>
      </w:r>
    </w:p>
    <w:p w:rsidR="009B35BC" w:rsidRDefault="009B35BC">
      <w:pPr>
        <w:rPr>
          <w:rFonts w:cs="Calibri"/>
          <w:sz w:val="28"/>
          <w:szCs w:val="28"/>
        </w:rPr>
      </w:pPr>
    </w:p>
    <w:p w:rsidR="009B35BC" w:rsidRDefault="009B35BC">
      <w:pPr>
        <w:rPr>
          <w:rFonts w:cs="Calibri"/>
          <w:sz w:val="28"/>
          <w:szCs w:val="28"/>
        </w:rPr>
      </w:pPr>
    </w:p>
    <w:p w:rsidR="009B35BC" w:rsidRDefault="009B35BC">
      <w:pPr>
        <w:rPr>
          <w:rFonts w:cs="Calibri"/>
          <w:sz w:val="28"/>
          <w:szCs w:val="28"/>
        </w:rPr>
      </w:pPr>
    </w:p>
    <w:p w:rsidR="009B35BC" w:rsidRDefault="009B35BC">
      <w:pPr>
        <w:rPr>
          <w:rFonts w:cs="Calibri"/>
          <w:sz w:val="28"/>
          <w:szCs w:val="28"/>
        </w:rPr>
      </w:pPr>
    </w:p>
    <w:p w:rsidR="009B35BC" w:rsidRDefault="000B0FC4">
      <w:pPr>
        <w:jc w:val="center"/>
        <w:rPr>
          <w:rFonts w:cs="Calibri"/>
          <w:sz w:val="22"/>
          <w:szCs w:val="22"/>
          <w:u w:val="single"/>
        </w:rPr>
      </w:pPr>
      <w:r>
        <w:rPr>
          <w:rFonts w:cs="Calibri"/>
          <w:sz w:val="22"/>
          <w:szCs w:val="22"/>
          <w:u w:val="single"/>
        </w:rPr>
        <w:t>Pour contacter votre notaire :</w:t>
      </w:r>
    </w:p>
    <w:p w:rsidR="009B35BC" w:rsidRDefault="000B0FC4">
      <w:pPr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Ana Brissos</w:t>
      </w:r>
    </w:p>
    <w:p w:rsidR="009B35BC" w:rsidRDefault="000B0FC4">
      <w:pPr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18 Rue de l’Abreuvoir</w:t>
      </w:r>
      <w:r>
        <w:rPr>
          <w:rFonts w:cs="Calibri"/>
          <w:sz w:val="22"/>
          <w:szCs w:val="22"/>
        </w:rPr>
        <w:t xml:space="preserve"> – 92380 GARCHES</w:t>
      </w:r>
    </w:p>
    <w:p w:rsidR="009B35BC" w:rsidRDefault="000B0FC4">
      <w:pPr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Tel : 01.84.78.46.25     Fax : 01.84.78.46.29     Etude.brissos@paris.notaires.fr</w:t>
      </w:r>
    </w:p>
    <w:sectPr w:rsidR="009B35BC" w:rsidSect="009B35BC">
      <w:pgSz w:w="11907" w:h="16840" w:code="9"/>
      <w:pgMar w:top="1134" w:right="1134" w:bottom="1134" w:left="1134" w:header="720" w:footer="1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F3B9E"/>
    <w:multiLevelType w:val="hybridMultilevel"/>
    <w:tmpl w:val="D2ACC574"/>
    <w:lvl w:ilvl="0" w:tplc="82A67EF6">
      <w:start w:val="1"/>
      <w:numFmt w:val="decimal"/>
      <w:lvlText w:val="%1."/>
      <w:lvlJc w:val="left"/>
      <w:pPr>
        <w:ind w:left="720" w:hanging="360"/>
      </w:pPr>
    </w:lvl>
    <w:lvl w:ilvl="1" w:tplc="1C1A53A6" w:tentative="1">
      <w:start w:val="1"/>
      <w:numFmt w:val="lowerLetter"/>
      <w:lvlText w:val="%2."/>
      <w:lvlJc w:val="left"/>
      <w:pPr>
        <w:ind w:left="1440" w:hanging="360"/>
      </w:pPr>
    </w:lvl>
    <w:lvl w:ilvl="2" w:tplc="9994437C" w:tentative="1">
      <w:start w:val="1"/>
      <w:numFmt w:val="lowerRoman"/>
      <w:lvlText w:val="%3."/>
      <w:lvlJc w:val="right"/>
      <w:pPr>
        <w:ind w:left="2160" w:hanging="180"/>
      </w:pPr>
    </w:lvl>
    <w:lvl w:ilvl="3" w:tplc="3698E204" w:tentative="1">
      <w:start w:val="1"/>
      <w:numFmt w:val="decimal"/>
      <w:lvlText w:val="%4."/>
      <w:lvlJc w:val="left"/>
      <w:pPr>
        <w:ind w:left="2880" w:hanging="360"/>
      </w:pPr>
    </w:lvl>
    <w:lvl w:ilvl="4" w:tplc="5A26EA52" w:tentative="1">
      <w:start w:val="1"/>
      <w:numFmt w:val="lowerLetter"/>
      <w:lvlText w:val="%5."/>
      <w:lvlJc w:val="left"/>
      <w:pPr>
        <w:ind w:left="3600" w:hanging="360"/>
      </w:pPr>
    </w:lvl>
    <w:lvl w:ilvl="5" w:tplc="127ED6D0" w:tentative="1">
      <w:start w:val="1"/>
      <w:numFmt w:val="lowerRoman"/>
      <w:lvlText w:val="%6."/>
      <w:lvlJc w:val="right"/>
      <w:pPr>
        <w:ind w:left="4320" w:hanging="180"/>
      </w:pPr>
    </w:lvl>
    <w:lvl w:ilvl="6" w:tplc="9A6CA496" w:tentative="1">
      <w:start w:val="1"/>
      <w:numFmt w:val="decimal"/>
      <w:lvlText w:val="%7."/>
      <w:lvlJc w:val="left"/>
      <w:pPr>
        <w:ind w:left="5040" w:hanging="360"/>
      </w:pPr>
    </w:lvl>
    <w:lvl w:ilvl="7" w:tplc="B2C4B1D0" w:tentative="1">
      <w:start w:val="1"/>
      <w:numFmt w:val="lowerLetter"/>
      <w:lvlText w:val="%8."/>
      <w:lvlJc w:val="left"/>
      <w:pPr>
        <w:ind w:left="5760" w:hanging="360"/>
      </w:pPr>
    </w:lvl>
    <w:lvl w:ilvl="8" w:tplc="2F3C7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D68BF"/>
    <w:multiLevelType w:val="hybridMultilevel"/>
    <w:tmpl w:val="923A3806"/>
    <w:lvl w:ilvl="0" w:tplc="5F84A5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258FE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6EF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A09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2C4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5A5C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C62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2DA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E3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4108D"/>
    <w:multiLevelType w:val="hybridMultilevel"/>
    <w:tmpl w:val="D1AE83F6"/>
    <w:lvl w:ilvl="0" w:tplc="9BD83D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C86B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E40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C2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8D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AEA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81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A9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CE3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CADRERMARGES" w:val="O"/>
    <w:docVar w:name="TemplateDirectory" w:val="C:\Users\util02\AppData\Local\GenApi\RedactionActes\Plugins\Bible\Styles\"/>
    <w:docVar w:name="TRACE" w:val="O"/>
  </w:docVars>
  <w:rsids>
    <w:rsidRoot w:val="009B35BC"/>
    <w:rsid w:val="000B0FC4"/>
    <w:rsid w:val="009B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154DB-53ED-4F50-BF70-ABD37F1C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">
    <w:name w:val="Normal"/>
    <w:qFormat/>
    <w:rsid w:val="00961B87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61B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961B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61B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961B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961B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961B87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961B8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961B87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961B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D665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D6655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41552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5528"/>
    <w:rPr>
      <w:sz w:val="20"/>
    </w:rPr>
  </w:style>
  <w:style w:type="character" w:customStyle="1" w:styleId="CommentaireCar">
    <w:name w:val="Commentaire Car"/>
    <w:link w:val="Commentaire"/>
    <w:rsid w:val="0041552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15528"/>
    <w:rPr>
      <w:b/>
      <w:bCs/>
    </w:rPr>
  </w:style>
  <w:style w:type="character" w:customStyle="1" w:styleId="ObjetducommentaireCar">
    <w:name w:val="Objet du commentaire Car"/>
    <w:link w:val="Objetducommentaire"/>
    <w:rsid w:val="00415528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1552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15528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961B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rsid w:val="00961B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rsid w:val="00961B87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link w:val="Titre4"/>
    <w:rsid w:val="00961B87"/>
    <w:rPr>
      <w:b/>
      <w:bCs/>
      <w:sz w:val="28"/>
      <w:szCs w:val="28"/>
    </w:rPr>
  </w:style>
  <w:style w:type="character" w:customStyle="1" w:styleId="Titre5Car">
    <w:name w:val="Titre 5 Car"/>
    <w:link w:val="Titre5"/>
    <w:rsid w:val="00961B87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rsid w:val="00961B87"/>
    <w:rPr>
      <w:b/>
      <w:bCs/>
    </w:rPr>
  </w:style>
  <w:style w:type="character" w:customStyle="1" w:styleId="Titre7Car">
    <w:name w:val="Titre 7 Car"/>
    <w:link w:val="Titre7"/>
    <w:rsid w:val="00961B87"/>
    <w:rPr>
      <w:sz w:val="24"/>
      <w:szCs w:val="24"/>
    </w:rPr>
  </w:style>
  <w:style w:type="character" w:customStyle="1" w:styleId="Titre8Car">
    <w:name w:val="Titre 8 Car"/>
    <w:link w:val="Titre8"/>
    <w:rsid w:val="00961B87"/>
    <w:rPr>
      <w:i/>
      <w:iCs/>
      <w:sz w:val="24"/>
      <w:szCs w:val="24"/>
    </w:rPr>
  </w:style>
  <w:style w:type="character" w:customStyle="1" w:styleId="Titre9Car">
    <w:name w:val="Titre 9 Car"/>
    <w:link w:val="Titre9"/>
    <w:rsid w:val="00961B87"/>
    <w:rPr>
      <w:rFonts w:ascii="Cambria" w:eastAsia="Times New Roman" w:hAnsi="Cambria"/>
    </w:rPr>
  </w:style>
  <w:style w:type="paragraph" w:styleId="Lgende">
    <w:name w:val="caption"/>
    <w:basedOn w:val="Normal"/>
    <w:next w:val="Normal"/>
    <w:qFormat/>
    <w:rsid w:val="00961B87"/>
    <w:rPr>
      <w:b/>
      <w:bCs/>
      <w:color w:val="5B9BD5"/>
      <w:sz w:val="18"/>
      <w:szCs w:val="18"/>
    </w:rPr>
  </w:style>
  <w:style w:type="paragraph" w:styleId="Titre">
    <w:name w:val="Title"/>
    <w:basedOn w:val="Normal"/>
    <w:next w:val="Normal"/>
    <w:link w:val="TitreCar"/>
    <w:qFormat/>
    <w:rsid w:val="00961B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961B87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rsid w:val="00961B87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961B87"/>
    <w:rPr>
      <w:rFonts w:ascii="Cambria" w:eastAsia="Times New Roman" w:hAnsi="Cambria"/>
      <w:sz w:val="24"/>
      <w:szCs w:val="24"/>
    </w:rPr>
  </w:style>
  <w:style w:type="character" w:styleId="lev">
    <w:name w:val="Strong"/>
    <w:qFormat/>
    <w:rsid w:val="00961B87"/>
    <w:rPr>
      <w:b/>
      <w:bCs/>
    </w:rPr>
  </w:style>
  <w:style w:type="character" w:styleId="Accentuation">
    <w:name w:val="Emphasis"/>
    <w:qFormat/>
    <w:rsid w:val="00961B87"/>
    <w:rPr>
      <w:rFonts w:ascii="Calibri" w:hAnsi="Calibri"/>
      <w:b/>
      <w:i/>
      <w:iCs/>
    </w:rPr>
  </w:style>
  <w:style w:type="paragraph" w:styleId="Sansinterligne">
    <w:name w:val="No Spacing"/>
    <w:basedOn w:val="Normal"/>
    <w:qFormat/>
    <w:rsid w:val="00961B87"/>
    <w:rPr>
      <w:szCs w:val="32"/>
    </w:rPr>
  </w:style>
  <w:style w:type="paragraph" w:styleId="Citation">
    <w:name w:val="Quote"/>
    <w:basedOn w:val="Normal"/>
    <w:next w:val="Normal"/>
    <w:link w:val="CitationCar"/>
    <w:qFormat/>
    <w:rsid w:val="00961B87"/>
    <w:rPr>
      <w:i/>
    </w:rPr>
  </w:style>
  <w:style w:type="character" w:customStyle="1" w:styleId="CitationCar">
    <w:name w:val="Citation Car"/>
    <w:link w:val="Citation"/>
    <w:rsid w:val="00961B87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qFormat/>
    <w:rsid w:val="00961B87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link w:val="Citationintense"/>
    <w:rsid w:val="00961B87"/>
    <w:rPr>
      <w:b/>
      <w:i/>
      <w:sz w:val="24"/>
    </w:rPr>
  </w:style>
  <w:style w:type="character" w:styleId="Emphaseple">
    <w:name w:val="Subtle Emphasis"/>
    <w:qFormat/>
    <w:rsid w:val="00961B87"/>
    <w:rPr>
      <w:i/>
      <w:color w:val="5A5A5A"/>
    </w:rPr>
  </w:style>
  <w:style w:type="character" w:styleId="Emphaseintense">
    <w:name w:val="Intense Emphasis"/>
    <w:qFormat/>
    <w:rsid w:val="00961B87"/>
    <w:rPr>
      <w:b/>
      <w:i/>
      <w:sz w:val="24"/>
      <w:szCs w:val="24"/>
      <w:u w:val="single"/>
    </w:rPr>
  </w:style>
  <w:style w:type="character" w:styleId="Rfrenceple">
    <w:name w:val="Subtle Reference"/>
    <w:qFormat/>
    <w:rsid w:val="00961B87"/>
    <w:rPr>
      <w:sz w:val="24"/>
      <w:szCs w:val="24"/>
      <w:u w:val="single"/>
    </w:rPr>
  </w:style>
  <w:style w:type="character" w:styleId="Rfrenceintense">
    <w:name w:val="Intense Reference"/>
    <w:qFormat/>
    <w:rsid w:val="00961B87"/>
    <w:rPr>
      <w:b/>
      <w:sz w:val="24"/>
      <w:u w:val="single"/>
    </w:rPr>
  </w:style>
  <w:style w:type="character" w:styleId="Titredulivre">
    <w:name w:val="Book Title"/>
    <w:qFormat/>
    <w:rsid w:val="00961B87"/>
    <w:rPr>
      <w:rFonts w:ascii="Calibri Light" w:eastAsia="Times New Roman" w:hAnsi="Calibri Light"/>
      <w:b/>
      <w:i/>
      <w:sz w:val="24"/>
      <w:szCs w:val="24"/>
    </w:rPr>
  </w:style>
  <w:style w:type="paragraph" w:styleId="En-ttedetabledesmatires">
    <w:name w:val="TOC Heading"/>
    <w:basedOn w:val="Titre1"/>
    <w:next w:val="Normal"/>
    <w:qFormat/>
    <w:rsid w:val="00961B87"/>
    <w:pPr>
      <w:outlineLvl w:val="9"/>
    </w:pPr>
  </w:style>
  <w:style w:type="paragraph" w:styleId="Paragraphedeliste">
    <w:name w:val="List Paragraph"/>
    <w:basedOn w:val="Normal"/>
    <w:qFormat/>
    <w:rsid w:val="00961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–––––</vt:lpstr>
    </vt:vector>
  </TitlesOfParts>
  <Company>GENAPI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–––––</dc:title>
  <dc:subject/>
  <dc:creator>AT</dc:creator>
  <cp:keywords/>
  <dc:description/>
  <cp:lastModifiedBy>AYADI.Nesrine</cp:lastModifiedBy>
  <cp:revision>2</cp:revision>
  <cp:lastPrinted>2021-06-02T12:53:00Z</cp:lastPrinted>
  <dcterms:created xsi:type="dcterms:W3CDTF">2021-07-13T13:29:00Z</dcterms:created>
  <dcterms:modified xsi:type="dcterms:W3CDTF">2021-07-13T13:29:00Z</dcterms:modified>
</cp:coreProperties>
</file>